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B245C" w:rsidP="00381DB6">
      <w:pPr>
        <w:ind w:firstLineChars="100" w:firstLine="210"/>
      </w:pPr>
      <w:r>
        <w:rPr>
          <w:rFonts w:hint="eastAsia"/>
        </w:rPr>
        <w:t>北海道後志</w:t>
      </w:r>
      <w:r w:rsidR="0082141F">
        <w:rPr>
          <w:rFonts w:hint="eastAsia"/>
        </w:rPr>
        <w:t>地域公共交通活性化協議会</w:t>
      </w:r>
      <w:r w:rsidR="00E07468">
        <w:rPr>
          <w:rFonts w:hint="eastAsia"/>
        </w:rPr>
        <w:t>事務局長</w:t>
      </w:r>
      <w:bookmarkStart w:id="0" w:name="_GoBack"/>
      <w:bookmarkEnd w:id="0"/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661F7C">
        <w:rPr>
          <w:rFonts w:hint="eastAsia"/>
        </w:rPr>
        <w:t>北海道後志地域公共交通活性化協議会</w:t>
      </w:r>
      <w:r>
        <w:t>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274C6C"/>
    <w:rsid w:val="00367B86"/>
    <w:rsid w:val="00381DB6"/>
    <w:rsid w:val="003E46AE"/>
    <w:rsid w:val="0042481B"/>
    <w:rsid w:val="004C5D20"/>
    <w:rsid w:val="005B029C"/>
    <w:rsid w:val="00661F7C"/>
    <w:rsid w:val="006801CB"/>
    <w:rsid w:val="00766454"/>
    <w:rsid w:val="00774C56"/>
    <w:rsid w:val="007B245C"/>
    <w:rsid w:val="007D131C"/>
    <w:rsid w:val="0082141F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B4341"/>
    <w:rsid w:val="00CD166C"/>
    <w:rsid w:val="00DB05D2"/>
    <w:rsid w:val="00E07468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E8A2-71B5-4FA7-88D3-12DB8A9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9</cp:revision>
  <cp:lastPrinted>2015-10-20T06:56:00Z</cp:lastPrinted>
  <dcterms:created xsi:type="dcterms:W3CDTF">2020-08-11T05:05:00Z</dcterms:created>
  <dcterms:modified xsi:type="dcterms:W3CDTF">2021-08-20T00:42:00Z</dcterms:modified>
</cp:coreProperties>
</file>