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spacing w:before="240" w:beforeLines="0" w:beforeAutospacing="0" w:after="240" w:afterLines="0" w:afterAutospacing="0"/>
        <w:ind w:right="91" w:rightChars="46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別紙様式第１号</w:t>
      </w:r>
    </w:p>
    <w:p>
      <w:pPr>
        <w:pStyle w:val="0"/>
        <w:adjustRightInd w:val="0"/>
        <w:snapToGrid w:val="0"/>
        <w:spacing w:before="240" w:beforeLines="0" w:beforeAutospacing="0" w:after="240" w:afterLines="0" w:afterAutospacing="0"/>
        <w:ind w:right="91" w:rightChars="46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犬の情報掲載申込書</w:t>
      </w:r>
    </w:p>
    <w:p>
      <w:pPr>
        <w:pStyle w:val="0"/>
        <w:adjustRightInd w:val="0"/>
        <w:snapToGrid w:val="0"/>
        <w:ind w:right="91" w:rightChars="46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平成　　年　　月　　日</w:t>
      </w:r>
    </w:p>
    <w:p>
      <w:pPr>
        <w:pStyle w:val="0"/>
        <w:adjustRightInd w:val="0"/>
        <w:snapToGrid w:val="0"/>
        <w:spacing w:line="360" w:lineRule="exact"/>
        <w:ind w:right="91" w:rightChars="46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後志総合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振興局長　様</w:t>
      </w:r>
    </w:p>
    <w:p>
      <w:pPr>
        <w:pStyle w:val="0"/>
        <w:adjustRightInd w:val="0"/>
        <w:snapToGrid w:val="0"/>
        <w:spacing w:line="360" w:lineRule="exact"/>
        <w:ind w:right="91" w:rightChars="46" w:firstLine="3491" w:firstLineChars="16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申込者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住　　所　　　　　　　　　　　　　　　　</w:t>
      </w:r>
    </w:p>
    <w:p>
      <w:pPr>
        <w:pStyle w:val="0"/>
        <w:adjustRightInd w:val="0"/>
        <w:snapToGrid w:val="0"/>
        <w:spacing w:line="360" w:lineRule="exact"/>
        <w:ind w:left="892" w:leftChars="450" w:firstLine="3491" w:firstLineChars="16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hps12 \o\ad(\s\up 11(</w:instrText>
      </w:r>
      <w:r>
        <w:rPr>
          <w:rFonts w:hint="default" w:ascii="ＭＳ ゴシック" w:hAnsi="ＭＳ ゴシック" w:eastAsia="ＭＳ ゴシック"/>
          <w:sz w:val="12"/>
          <w:u w:val="single" w:color="auto"/>
        </w:rPr>
        <w:instrText>ふ</w:instrText>
      </w:r>
      <w:r>
        <w:rPr>
          <w:rFonts w:hint="default" w:ascii="ＭＳ ゴシック" w:hAnsi="ＭＳ ゴシック" w:eastAsia="ＭＳ ゴシック"/>
          <w:sz w:val="12"/>
          <w:u w:val="single" w:color="auto"/>
        </w:rPr>
        <w:instrText>り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氏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EQ \* jc2 \* hps12 \o\ad(\s\up 11(</w:instrText>
      </w:r>
      <w:r>
        <w:rPr>
          <w:rFonts w:hint="default" w:ascii="ＭＳ ゴシック" w:hAnsi="ＭＳ ゴシック" w:eastAsia="ＭＳ ゴシック"/>
          <w:sz w:val="12"/>
          <w:u w:val="single" w:color="auto"/>
        </w:rPr>
        <w:instrText>が</w:instrText>
      </w:r>
      <w:r>
        <w:rPr>
          <w:rFonts w:hint="default" w:ascii="ＭＳ ゴシック" w:hAnsi="ＭＳ ゴシック" w:eastAsia="ＭＳ ゴシック"/>
          <w:sz w:val="12"/>
          <w:u w:val="single" w:color="auto"/>
        </w:rPr>
        <w:instrText>な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名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4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</w:t>
      </w:r>
    </w:p>
    <w:p>
      <w:pPr>
        <w:pStyle w:val="0"/>
        <w:adjustRightInd w:val="0"/>
        <w:snapToGrid w:val="0"/>
        <w:spacing w:line="360" w:lineRule="exact"/>
        <w:ind w:left="892" w:leftChars="450" w:firstLine="3491" w:firstLineChars="16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電話番号　　　　　　　　　　　　　　　　</w:t>
      </w:r>
    </w:p>
    <w:p>
      <w:pPr>
        <w:pStyle w:val="0"/>
        <w:adjustRightInd w:val="0"/>
        <w:snapToGrid w:val="0"/>
        <w:spacing w:line="360" w:lineRule="exact"/>
        <w:ind w:left="892" w:leftChars="450" w:firstLine="3491" w:firstLineChars="16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生年月日　　　　　　　　　　（　　　歳）</w:t>
      </w:r>
    </w:p>
    <w:p>
      <w:pPr>
        <w:pStyle w:val="0"/>
        <w:adjustRightInd w:val="0"/>
        <w:snapToGrid w:val="0"/>
        <w:spacing w:before="240" w:beforeLines="0" w:beforeAutospacing="0"/>
        <w:ind w:right="91" w:rightChars="46" w:firstLine="198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私は、次の理由により犬を譲りたいので、新しい飼養者において終生飼養をしていただきたく、情報カードを添えて、次のとおり申し出ます。</w:t>
      </w:r>
    </w:p>
    <w:p>
      <w:pPr>
        <w:pStyle w:val="0"/>
        <w:adjustRightInd w:val="0"/>
        <w:snapToGrid w:val="0"/>
        <w:spacing w:before="240" w:beforeLines="0" w:beforeAutospacing="0" w:line="240" w:lineRule="exact"/>
        <w:ind w:right="91" w:rightChars="46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</w:rPr>
        <w:t>１　飼い主探しをする理由</w:t>
      </w: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該当するもの全てに☑をつけてください</w:t>
      </w:r>
      <w:r>
        <w:rPr>
          <w:rFonts w:hint="eastAsia" w:asciiTheme="majorEastAsia" w:hAnsiTheme="majorEastAsia" w:eastAsiaTheme="majorEastAsia"/>
        </w:rPr>
        <w:t>)</w:t>
      </w:r>
    </w:p>
    <w:p>
      <w:pPr>
        <w:pStyle w:val="0"/>
        <w:adjustRightInd w:val="0"/>
        <w:snapToGrid w:val="0"/>
        <w:spacing w:line="240" w:lineRule="exact"/>
        <w:ind w:left="198" w:left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引越し　　　　　　　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飼い主が病気　　　　　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飼い主が高齢</w:t>
      </w:r>
    </w:p>
    <w:p>
      <w:pPr>
        <w:pStyle w:val="0"/>
        <w:adjustRightInd w:val="0"/>
        <w:snapToGrid w:val="0"/>
        <w:spacing w:line="240" w:lineRule="exact"/>
        <w:ind w:left="198" w:left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家族が病気　　　　　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家族が動物アレルギー　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経済的理由</w:t>
      </w:r>
    </w:p>
    <w:p>
      <w:pPr>
        <w:pStyle w:val="0"/>
        <w:adjustRightInd w:val="0"/>
        <w:snapToGrid w:val="0"/>
        <w:spacing w:line="240" w:lineRule="exact"/>
        <w:ind w:left="198" w:left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しつけができない（内容：</w:t>
      </w:r>
      <w:r>
        <w:rPr>
          <w:rFonts w:hint="eastAsia" w:asciiTheme="majorEastAsia" w:hAnsiTheme="majorEastAsia" w:eastAsiaTheme="majorEastAsia"/>
        </w:rPr>
        <w:t xml:space="preserve">                                                   </w:t>
      </w:r>
      <w:r>
        <w:rPr>
          <w:rFonts w:hint="eastAsia" w:asciiTheme="majorEastAsia" w:hAnsiTheme="majorEastAsia" w:eastAsiaTheme="majorEastAsia"/>
        </w:rPr>
        <w:t>）</w:t>
      </w:r>
    </w:p>
    <w:p>
      <w:pPr>
        <w:pStyle w:val="0"/>
        <w:adjustRightInd w:val="0"/>
        <w:snapToGrid w:val="0"/>
        <w:spacing w:line="240" w:lineRule="exact"/>
        <w:ind w:left="198" w:left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咬み癖がある　　　　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近所からの苦情（内容：　　　　　　　　　　　　　　　）</w:t>
      </w:r>
    </w:p>
    <w:p>
      <w:pPr>
        <w:pStyle w:val="0"/>
        <w:adjustRightInd w:val="0"/>
        <w:snapToGrid w:val="0"/>
        <w:spacing w:line="240" w:lineRule="exact"/>
        <w:ind w:left="198" w:left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予定外の繁殖</w:t>
      </w:r>
    </w:p>
    <w:p>
      <w:pPr>
        <w:pStyle w:val="0"/>
        <w:adjustRightInd w:val="0"/>
        <w:snapToGrid w:val="0"/>
        <w:spacing w:line="240" w:lineRule="exact"/>
        <w:ind w:left="198" w:left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その他（</w:t>
      </w:r>
      <w:r>
        <w:rPr>
          <w:rFonts w:hint="eastAsia" w:asciiTheme="majorEastAsia" w:hAnsiTheme="majorEastAsia" w:eastAsiaTheme="majorEastAsia"/>
        </w:rPr>
        <w:t xml:space="preserve">                                                                 </w:t>
      </w:r>
      <w:r>
        <w:rPr>
          <w:rFonts w:hint="eastAsia" w:asciiTheme="majorEastAsia" w:hAnsiTheme="majorEastAsia" w:eastAsiaTheme="majorEastAsia"/>
        </w:rPr>
        <w:t>）</w:t>
      </w:r>
    </w:p>
    <w:p>
      <w:pPr>
        <w:pStyle w:val="0"/>
        <w:adjustRightInd w:val="0"/>
        <w:snapToGrid w:val="0"/>
        <w:spacing w:before="240" w:beforeLines="0" w:beforeAutospacing="0" w:line="240" w:lineRule="exact"/>
        <w:ind w:right="91" w:rightChars="46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</w:rPr>
        <w:t>２　登　録　番　号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平成　　　年度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第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        </w:t>
      </w:r>
      <w:r>
        <w:rPr>
          <w:rFonts w:hint="eastAsia" w:asciiTheme="majorEastAsia" w:hAnsiTheme="majorEastAsia" w:eastAsiaTheme="majorEastAsia"/>
          <w:u w:val="single" w:color="auto"/>
        </w:rPr>
        <w:t>号</w:t>
      </w:r>
    </w:p>
    <w:p>
      <w:pPr>
        <w:pStyle w:val="0"/>
        <w:adjustRightInd w:val="0"/>
        <w:snapToGrid w:val="0"/>
        <w:spacing w:before="240" w:beforeLines="0" w:beforeAutospacing="0" w:line="240" w:lineRule="exact"/>
        <w:ind w:right="91" w:rightChars="46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</w:rPr>
        <w:t>３　狂犬病予防注射</w:t>
      </w: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最終</w:t>
      </w:r>
      <w:r>
        <w:rPr>
          <w:rFonts w:hint="eastAsia" w:asciiTheme="majorEastAsia" w:hAnsiTheme="majorEastAsia" w:eastAsiaTheme="majorEastAsia"/>
        </w:rPr>
        <w:t>)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  <w:u w:val="single" w:color="auto"/>
        </w:rPr>
        <w:t>注射済票番号　平成　　　年度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第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        </w:t>
      </w:r>
      <w:r>
        <w:rPr>
          <w:rFonts w:hint="eastAsia" w:asciiTheme="majorEastAsia" w:hAnsiTheme="majorEastAsia" w:eastAsiaTheme="majorEastAsia"/>
          <w:u w:val="single" w:color="auto"/>
        </w:rPr>
        <w:t>号</w:t>
      </w:r>
    </w:p>
    <w:p>
      <w:pPr>
        <w:pStyle w:val="0"/>
        <w:adjustRightInd w:val="0"/>
        <w:snapToGrid w:val="0"/>
        <w:spacing w:before="240" w:beforeLines="0" w:beforeAutospacing="0" w:line="240" w:lineRule="exact"/>
        <w:ind w:right="91" w:rightChars="46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これまでの履歴</w:t>
      </w:r>
    </w:p>
    <w:p>
      <w:pPr>
        <w:pStyle w:val="0"/>
        <w:adjustRightInd w:val="0"/>
        <w:snapToGrid w:val="0"/>
        <w:spacing w:line="240" w:lineRule="exact"/>
        <w:ind w:left="198" w:leftChars="100" w:firstLine="198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□今回が初めて　　　　　　　□今回が（　　）回目（過去：　　年　　月　　頭）</w:t>
      </w:r>
    </w:p>
    <w:p>
      <w:pPr>
        <w:pStyle w:val="0"/>
        <w:adjustRightInd w:val="0"/>
        <w:snapToGrid w:val="0"/>
        <w:spacing w:line="24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５　ホームページ掲載希望期間　　□一ヶ月　　　□二カ月　　　□三カ月</w:t>
      </w:r>
    </w:p>
    <w:p>
      <w:pPr>
        <w:pStyle w:val="0"/>
        <w:adjustRightInd w:val="0"/>
        <w:snapToGrid w:val="0"/>
        <w:spacing w:line="24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６　現在、譲渡先を探している他の方法</w:t>
      </w:r>
    </w:p>
    <w:p>
      <w:pPr>
        <w:pStyle w:val="0"/>
        <w:adjustRightInd w:val="0"/>
        <w:snapToGrid w:val="0"/>
        <w:spacing w:line="240" w:lineRule="exact"/>
        <w:rPr>
          <w:rFonts w:hint="default" w:asciiTheme="majorEastAsia" w:hAnsiTheme="majorEastAsia" w:eastAsiaTheme="majorEastAsia"/>
        </w:rPr>
      </w:pPr>
    </w:p>
    <w:p>
      <w:pPr>
        <w:pStyle w:val="0"/>
        <w:adjustRightInd w:val="0"/>
        <w:snapToGrid w:val="0"/>
        <w:spacing w:line="240" w:lineRule="exact"/>
        <w:rPr>
          <w:rFonts w:hint="default" w:asciiTheme="majorEastAsia" w:hAnsiTheme="majorEastAsia" w:eastAsiaTheme="majorEastAsia"/>
        </w:rPr>
      </w:pPr>
    </w:p>
    <w:p>
      <w:pPr>
        <w:pStyle w:val="0"/>
        <w:adjustRightInd w:val="0"/>
        <w:snapToGrid w:val="0"/>
        <w:spacing w:line="240" w:lineRule="exac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adjustRightInd w:val="0"/>
        <w:snapToGrid w:val="0"/>
        <w:spacing w:line="240" w:lineRule="exact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9065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65"/>
      </w:tblGrid>
      <w:tr>
        <w:trPr>
          <w:trHeight w:val="3259" w:hRule="atLeast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before="120" w:beforeLines="0" w:beforeAutospacing="0" w:after="120" w:afterLines="0" w:afterAutospacing="0"/>
              <w:ind w:right="91" w:rightChars="46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利用時の誓約</w:t>
            </w:r>
          </w:p>
          <w:p>
            <w:pPr>
              <w:pStyle w:val="0"/>
              <w:adjustRightInd w:val="0"/>
              <w:snapToGrid w:val="0"/>
              <w:ind w:left="416" w:leftChars="100" w:right="91" w:rightChars="46" w:hanging="218" w:hanging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・私の氏名、電話番号について、新たに飼養を希望する方へ開示して差し支えありません。</w:t>
            </w:r>
          </w:p>
          <w:p>
            <w:pPr>
              <w:pStyle w:val="0"/>
              <w:adjustRightInd w:val="0"/>
              <w:snapToGrid w:val="0"/>
              <w:ind w:right="91" w:rightChars="46" w:firstLine="218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・私は、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18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歳以上です。</w:t>
            </w:r>
          </w:p>
          <w:p>
            <w:pPr>
              <w:pStyle w:val="0"/>
              <w:adjustRightInd w:val="0"/>
              <w:snapToGrid w:val="0"/>
              <w:ind w:right="91" w:rightChars="46" w:firstLine="218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・営利目的での利用はしません。</w:t>
            </w:r>
          </w:p>
          <w:p>
            <w:pPr>
              <w:pStyle w:val="0"/>
              <w:adjustRightInd w:val="0"/>
              <w:snapToGrid w:val="0"/>
              <w:ind w:right="91" w:rightChars="46" w:firstLine="218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・掲載中も、継続して新しい飼い主を探しを行います。</w:t>
            </w:r>
          </w:p>
          <w:p>
            <w:pPr>
              <w:pStyle w:val="0"/>
              <w:adjustRightInd w:val="0"/>
              <w:snapToGrid w:val="0"/>
              <w:ind w:right="91" w:rightChars="46" w:firstLine="218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・飼養希望者に十分な情報提供を行います。</w:t>
            </w:r>
          </w:p>
          <w:p>
            <w:pPr>
              <w:pStyle w:val="0"/>
              <w:adjustRightInd w:val="0"/>
              <w:snapToGrid w:val="0"/>
              <w:ind w:right="91" w:rightChars="46" w:firstLine="218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・新しい飼い主探し以外の目的には利用しません。</w:t>
            </w:r>
          </w:p>
          <w:p>
            <w:pPr>
              <w:pStyle w:val="0"/>
              <w:adjustRightInd w:val="0"/>
              <w:snapToGrid w:val="0"/>
              <w:ind w:left="416" w:leftChars="100" w:right="91" w:rightChars="46" w:hanging="218" w:hanging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・利用時のトラブルに関しては利用者間で解決します。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北海道には関与は求めません）</w:t>
            </w:r>
          </w:p>
          <w:p>
            <w:pPr>
              <w:pStyle w:val="0"/>
              <w:adjustRightInd w:val="0"/>
              <w:snapToGrid w:val="0"/>
              <w:ind w:left="198" w:leftChars="100" w:right="91" w:rightChars="46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・上記申込書の内容は事実に相違ありません。</w:t>
            </w:r>
          </w:p>
        </w:tc>
      </w:tr>
    </w:tbl>
    <w:p>
      <w:pPr>
        <w:pStyle w:val="0"/>
        <w:adjustRightInd w:val="0"/>
        <w:snapToGrid w:val="0"/>
        <w:ind w:left="416" w:leftChars="100" w:hanging="218" w:hanging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djustRightInd w:val="0"/>
        <w:snapToGrid w:val="0"/>
        <w:ind w:left="416" w:leftChars="100" w:hanging="218" w:hangingChars="100"/>
        <w:rPr>
          <w:rFonts w:hint="default" w:ascii="ＭＳ 明朝" w:hAnsi="ＭＳ 明朝"/>
          <w:sz w:val="24"/>
        </w:rPr>
      </w:pPr>
      <w:r>
        <w:rPr>
          <w:rFonts w:hint="eastAsia" w:asciiTheme="majorEastAsia" w:hAnsiTheme="majorEastAsia" w:eastAsiaTheme="majorEastAsia"/>
          <w:snapToGrid w:val="1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218440</wp:posOffset>
                </wp:positionV>
                <wp:extent cx="3114675" cy="1152525"/>
                <wp:effectExtent l="635" t="635" r="29845" b="10795"/>
                <wp:wrapNone/>
                <wp:docPr id="1026" name="フローチャート: 代替処理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ローチャート: 代替処理 3"/>
                      <wps:cNvSpPr/>
                      <wps:spPr>
                        <a:xfrm>
                          <a:off x="0" y="0"/>
                          <a:ext cx="3114675" cy="1152525"/>
                        </a:xfrm>
                        <a:prstGeom prst="flowChartAlternateProcess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【連絡がつきやすい</w:t>
                            </w:r>
                            <w:r>
                              <w:rPr>
                                <w:rFonts w:hint="default"/>
                              </w:rPr>
                              <w:t>時間帯</w:t>
                            </w:r>
                            <w:r>
                              <w:rPr>
                                <w:rFonts w:hint="eastAsia"/>
                              </w:rPr>
                              <w:t>など】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98" w:firstLine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平日</w:t>
                            </w:r>
                            <w:r>
                              <w:rPr>
                                <w:rFonts w:hint="default"/>
                              </w:rPr>
                              <w:t>・休日・他（　　　　　</w:t>
                            </w:r>
                            <w:r>
                              <w:rPr>
                                <w:rFonts w:hint="eastAsia"/>
                              </w:rPr>
                              <w:t>曜日</w:t>
                            </w:r>
                            <w:r>
                              <w:rPr>
                                <w:rFonts w:hint="default"/>
                              </w:rPr>
                              <w:t>）の</w:t>
                            </w:r>
                          </w:p>
                          <w:p>
                            <w:pPr>
                              <w:pStyle w:val="0"/>
                              <w:ind w:firstLine="1586" w:firstLineChars="8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default"/>
                              </w:rPr>
                              <w:t>～　　　　　　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default"/>
                              </w:rPr>
                              <w:t>ころ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携帯・</w:t>
                            </w:r>
                            <w:r>
                              <w:rPr>
                                <w:rFonts w:hint="eastAsia"/>
                              </w:rPr>
                              <w:t>固定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style="v-text-anchor:middle;mso-wrap-distance-top:0pt;mso-wrap-distance-right:9pt;mso-wrap-distance-left:9pt;mso-wrap-distance-bottom:0pt;margin-top:17.2pt;margin-left:213pt;mso-position-horizontal-relative:text;mso-position-vertical-relative:text;position:absolute;height:90.75pt;width:245.25pt;z-index:8;" o:spid="_x0000_s1026" o:allowincell="t" o:allowoverlap="t" filled="t" fillcolor="#ffffff [3201]" stroked="t" strokecolor="#000000 [3200]" strokeweight="1pt" o:spt="176" type="#_x0000_t176" adj="2700">
                <v:fill/>
                <v:stroke linestyle="single" miterlimit="8" endcap="flat" dashstyle="dash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【連絡がつきやすい</w:t>
                      </w:r>
                      <w:r>
                        <w:rPr>
                          <w:rFonts w:hint="default"/>
                        </w:rPr>
                        <w:t>時間帯</w:t>
                      </w:r>
                      <w:r>
                        <w:rPr>
                          <w:rFonts w:hint="eastAsia"/>
                        </w:rPr>
                        <w:t>など】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firstLine="198" w:firstLineChars="1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平日</w:t>
                      </w:r>
                      <w:r>
                        <w:rPr>
                          <w:rFonts w:hint="default"/>
                        </w:rPr>
                        <w:t>・休日・他（　　　　　</w:t>
                      </w:r>
                      <w:r>
                        <w:rPr>
                          <w:rFonts w:hint="eastAsia"/>
                        </w:rPr>
                        <w:t>曜日</w:t>
                      </w:r>
                      <w:r>
                        <w:rPr>
                          <w:rFonts w:hint="default"/>
                        </w:rPr>
                        <w:t>）の</w:t>
                      </w:r>
                    </w:p>
                    <w:p>
                      <w:pPr>
                        <w:pStyle w:val="0"/>
                        <w:ind w:firstLine="1586" w:firstLineChars="8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default"/>
                        </w:rPr>
                        <w:t>～　　　　　　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default"/>
                        </w:rPr>
                        <w:t>ころ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携帯・</w:t>
                      </w:r>
                      <w:r>
                        <w:rPr>
                          <w:rFonts w:hint="eastAsia"/>
                        </w:rPr>
                        <w:t>固定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□　以上の内容に同意します。</w:t>
      </w:r>
      <w:r>
        <w:rPr>
          <w:rFonts w:hint="default"/>
          <w:b w:val="1"/>
          <w:sz w:val="24"/>
        </w:rPr>
        <w:br w:type="page"/>
      </w:r>
    </w:p>
    <w:p>
      <w:pPr>
        <w:pStyle w:val="0"/>
        <w:adjustRightInd w:val="0"/>
        <w:snapToGrid w:val="0"/>
        <w:spacing w:before="240" w:beforeLines="0" w:beforeAutospacing="0" w:after="240" w:afterLines="0" w:afterAutospacing="0"/>
        <w:ind w:right="91" w:rightChars="46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別紙様式第２号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平成　　年　　月　　日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犬の情報カード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○基本情報</w:t>
      </w:r>
    </w:p>
    <w:p>
      <w:pPr>
        <w:pStyle w:val="0"/>
        <w:snapToGrid w:val="0"/>
        <w:spacing w:line="276" w:lineRule="auto"/>
        <w:ind w:firstLine="198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</w:rPr>
        <w:t>種　　類：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　　</w:t>
      </w:r>
    </w:p>
    <w:p>
      <w:pPr>
        <w:pStyle w:val="0"/>
        <w:snapToGrid w:val="0"/>
        <w:spacing w:line="276" w:lineRule="auto"/>
        <w:ind w:firstLine="198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犬の所在地：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市・町・村　　</w:t>
      </w:r>
    </w:p>
    <w:p>
      <w:pPr>
        <w:pStyle w:val="0"/>
        <w:snapToGrid w:val="0"/>
        <w:spacing w:line="276" w:lineRule="auto"/>
        <w:ind w:firstLine="198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犬の名前：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</w:t>
      </w:r>
      <w:r>
        <w:rPr>
          <w:rFonts w:hint="eastAsia" w:asciiTheme="majorEastAsia" w:hAnsiTheme="majorEastAsia" w:eastAsiaTheme="majorEastAsia"/>
        </w:rPr>
        <w:t>　年齢：</w:t>
      </w:r>
      <w:r>
        <w:rPr>
          <w:rFonts w:hint="eastAsia" w:asciiTheme="majorEastAsia" w:hAnsiTheme="majorEastAsia" w:eastAsiaTheme="majorEastAsia"/>
          <w:u w:val="single" w:color="auto"/>
        </w:rPr>
        <w:t>　　　　　　</w:t>
      </w:r>
      <w:r>
        <w:rPr>
          <w:rFonts w:hint="eastAsia" w:asciiTheme="majorEastAsia" w:hAnsiTheme="majorEastAsia" w:eastAsiaTheme="majorEastAsia"/>
        </w:rPr>
        <w:t>歳（　　　年　　　月　　　日生）</w:t>
      </w:r>
    </w:p>
    <w:p>
      <w:pPr>
        <w:pStyle w:val="0"/>
        <w:snapToGrid w:val="0"/>
        <w:spacing w:line="276" w:lineRule="auto"/>
        <w:ind w:firstLine="198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</w:rPr>
        <w:t>性　　別：</w:t>
      </w:r>
      <w:r>
        <w:rPr>
          <w:rFonts w:hint="eastAsia" w:asciiTheme="majorEastAsia" w:hAnsiTheme="majorEastAsia" w:eastAsiaTheme="majorEastAsia"/>
          <w:u w:val="single" w:color="auto"/>
        </w:rPr>
        <w:t>　　オス　　　メス　　　去勢　　　避妊　　</w:t>
      </w:r>
    </w:p>
    <w:p>
      <w:pPr>
        <w:pStyle w:val="0"/>
        <w:snapToGrid w:val="0"/>
        <w:spacing w:line="276" w:lineRule="auto"/>
        <w:ind w:firstLine="198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毛　　色：</w:t>
      </w:r>
      <w:r>
        <w:rPr>
          <w:rFonts w:hint="eastAsia" w:asciiTheme="majorEastAsia" w:hAnsiTheme="majorEastAsia" w:eastAsiaTheme="majorEastAsia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</w:rPr>
        <w:t>　体格：</w:t>
      </w:r>
      <w:r>
        <w:rPr>
          <w:rFonts w:hint="eastAsia" w:asciiTheme="majorEastAsia" w:hAnsiTheme="majorEastAsia" w:eastAsiaTheme="majorEastAsia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</w:rPr>
        <w:t>　体　　重：約</w:t>
      </w:r>
      <w:r>
        <w:rPr>
          <w:rFonts w:hint="eastAsia" w:asciiTheme="majorEastAsia" w:hAnsiTheme="majorEastAsia" w:eastAsiaTheme="majorEastAsia"/>
          <w:u w:val="single" w:color="auto"/>
        </w:rPr>
        <w:t>　　　　</w:t>
      </w:r>
      <w:r>
        <w:rPr>
          <w:rFonts w:hint="eastAsia" w:asciiTheme="majorEastAsia" w:hAnsiTheme="majorEastAsia" w:eastAsiaTheme="majorEastAsia"/>
        </w:rPr>
        <w:t>ｋｇ</w:t>
      </w:r>
    </w:p>
    <w:p>
      <w:pPr>
        <w:pStyle w:val="0"/>
        <w:snapToGrid w:val="0"/>
        <w:spacing w:line="276" w:lineRule="auto"/>
        <w:ind w:firstLine="198" w:firstLineChars="100"/>
        <w:rPr>
          <w:rFonts w:hint="default" w:asciiTheme="majorEastAsia" w:hAnsiTheme="majorEastAsia" w:eastAsiaTheme="majorEastAsia"/>
        </w:rPr>
      </w:pPr>
    </w:p>
    <w:tbl>
      <w:tblPr>
        <w:tblStyle w:val="26"/>
        <w:tblW w:w="933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335"/>
      </w:tblGrid>
      <w:tr>
        <w:trPr>
          <w:trHeight w:val="5371" w:hRule="atLeast"/>
        </w:trPr>
        <w:tc>
          <w:tcPr>
            <w:tcW w:w="93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ここに犬の写真を貼付してください</w:t>
            </w:r>
          </w:p>
        </w:tc>
      </w:tr>
    </w:tbl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○健康状態等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病　　歴：□　なし　□あり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</w:t>
      </w:r>
      <w:r>
        <w:rPr>
          <w:rFonts w:hint="eastAsia" w:asciiTheme="majorEastAsia" w:hAnsiTheme="majorEastAsia" w:eastAsiaTheme="majorEastAsia"/>
        </w:rPr>
        <w:t>（□治療中　□完治）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混合ワクチン接種：□　している（　　　種混合）　　□　していない</w:t>
      </w:r>
    </w:p>
    <w:p>
      <w:pPr>
        <w:pStyle w:val="0"/>
        <w:snapToGrid w:val="0"/>
        <w:ind w:firstLine="198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フィラリア予防　：□　している　□　していない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○しつけ・性格など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</w:rPr>
        <w:t>　しつけ：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</w:t>
      </w:r>
    </w:p>
    <w:p>
      <w:pPr>
        <w:pStyle w:val="0"/>
        <w:snapToGrid w:val="0"/>
        <w:ind w:firstLine="198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</w:rPr>
        <w:t>性　格：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</w:t>
      </w:r>
    </w:p>
    <w:p>
      <w:pPr>
        <w:pStyle w:val="0"/>
        <w:snapToGrid w:val="0"/>
        <w:ind w:firstLine="198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飼い方：□室内飼い　　□外飼い　　　　飼養期間：　　　年　　　ヶ月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</w:t>
      </w:r>
    </w:p>
    <w:tbl>
      <w:tblPr>
        <w:tblStyle w:val="26"/>
        <w:tblW w:w="933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335"/>
      </w:tblGrid>
      <w:tr>
        <w:trPr>
          <w:trHeight w:val="1520" w:hRule="atLeast"/>
        </w:trPr>
        <w:tc>
          <w:tcPr>
            <w:tcW w:w="9335" w:type="dxa"/>
            <w:vAlign w:val="top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その他コメント</w:t>
            </w:r>
          </w:p>
        </w:tc>
      </w:tr>
    </w:tbl>
    <w:p>
      <w:pPr>
        <w:pStyle w:val="0"/>
        <w:snapToGrid w:val="0"/>
        <w:rPr>
          <w:rFonts w:hint="default"/>
        </w:rPr>
      </w:pPr>
      <w:r>
        <w:rPr>
          <w:rFonts w:hint="default"/>
          <w:snapToGrid w:val="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514350</wp:posOffset>
                </wp:positionV>
                <wp:extent cx="1476375" cy="314325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v-text-anchor:middle;mso-wrap-distance-top:0pt;mso-wrap-distance-right:9pt;mso-wrap-distance-left:9pt;mso-wrap-distance-bottom:0pt;margin-top:40.5pt;margin-left:34.65pt;mso-position-horizontal-relative:text;mso-position-vertical-relative:text;position:absolute;height:24.75pt;width:116.25pt;z-index:3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napToGrid w:val="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514350</wp:posOffset>
                </wp:positionV>
                <wp:extent cx="990600" cy="314325"/>
                <wp:effectExtent l="635" t="635" r="29845" b="10795"/>
                <wp:wrapNone/>
                <wp:docPr id="1028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6"/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" style="v-text-anchor:middle;mso-wrap-distance-top:0pt;mso-wrap-distance-right:9pt;mso-wrap-distance-left:9pt;mso-wrap-distance-bottom:0pt;margin-top:40.5pt;margin-left:222.9pt;mso-position-horizontal-relative:text;mso-position-vertical-relative:text;position:absolute;height:24.75pt;width:78pt;z-index:4;" o:spid="_x0000_s1028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napToGrid w:val="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514350</wp:posOffset>
                </wp:positionV>
                <wp:extent cx="885825" cy="314325"/>
                <wp:effectExtent l="635" t="635" r="29845" b="10795"/>
                <wp:wrapNone/>
                <wp:docPr id="1029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8"/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top:0pt;mso-wrap-distance-right:9pt;mso-wrap-distance-left:9pt;mso-wrap-distance-bottom:0pt;margin-top:40.5pt;margin-left:300.89pt;mso-position-horizontal-relative:text;mso-position-vertical-relative:text;position:absolute;height:24.75pt;width:69.75pt;z-index:5;" o:spid="_x0000_s1029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napToGrid w:val="1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514350</wp:posOffset>
                </wp:positionV>
                <wp:extent cx="981075" cy="314325"/>
                <wp:effectExtent l="635" t="635" r="29845" b="10795"/>
                <wp:wrapNone/>
                <wp:docPr id="1030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9"/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top:0pt;mso-wrap-distance-right:9pt;mso-wrap-distance-left:9pt;mso-wrap-distance-bottom:0pt;margin-top:40.5pt;margin-left:370.65pt;mso-position-horizontal-relative:text;mso-position-vertical-relative:text;position:absolute;height:24.75pt;width:77.25pt;z-index:6;" o:spid="_x0000_s1030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napToGrid w:val="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247650</wp:posOffset>
                </wp:positionV>
                <wp:extent cx="5915025" cy="657225"/>
                <wp:effectExtent l="0" t="0" r="635" b="635"/>
                <wp:wrapNone/>
                <wp:docPr id="103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1"/>
                      <wps:cNvSpPr/>
                      <wps:spPr>
                        <a:xfrm>
                          <a:off x="0" y="0"/>
                          <a:ext cx="591502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振興局職員</w:t>
                            </w:r>
                            <w:r>
                              <w:rPr>
                                <w:rFonts w:hint="default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198" w:firstLine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番号　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　掲載期限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v-text-anchor:top;mso-wrap-distance-top:0pt;mso-wrap-distance-right:9pt;mso-wrap-distance-left:9pt;mso-wrap-distance-bottom:0pt;margin-top:19.5pt;margin-left:-11.1pt;mso-position-horizontal-relative:text;mso-position-vertical-relative:text;position:absolute;height:51.75pt;width:465.75pt;z-index:2;" o:spid="_x0000_s1031" o:allowincell="t" o:allowoverlap="t" filled="t" fillcolor="#ffffff [3201]" stroked="f" strokecolor="#a5a5a5 [3206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振興局職員</w:t>
                      </w:r>
                      <w:r>
                        <w:rPr>
                          <w:rFonts w:hint="default"/>
                        </w:rPr>
                        <w:t>記載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firstLine="198" w:firstLineChars="1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番号　</w:t>
                      </w:r>
                      <w:r>
                        <w:rPr>
                          <w:rFonts w:hint="default"/>
                        </w:rPr>
                        <w:t>　　　　　　　　　　　</w:t>
                      </w:r>
                      <w:r>
                        <w:rPr>
                          <w:rFonts w:hint="eastAsia"/>
                        </w:rPr>
                        <w:t>　掲載期限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napToGrid w:val="1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104140</wp:posOffset>
                </wp:positionV>
                <wp:extent cx="6648450" cy="0"/>
                <wp:effectExtent l="0" t="635" r="28575" b="10795"/>
                <wp:wrapNone/>
                <wp:docPr id="1032" name="直線コネクタ 1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11"/>
                      <wps:cNvSpPr/>
                      <wps:spPr>
                        <a:xfrm flipV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style="flip:y;mso-wrap-distance-top:0pt;mso-wrap-distance-right:9pt;mso-wrap-distance-left:9pt;mso-wrap-distance-bottom:0pt;mso-position-horizontal-relative:text;mso-position-vertical-relative:text;position:absolute;z-index:7;" o:spid="_x0000_s1032" o:allowincell="t" o:allowoverlap="t" filled="f" stroked="t" strokecolor="#000000 [3213]" strokeweight="1.5pt" o:spt="20" from="-22.35pt,8.2000000000000011pt" to="501.15pt,8.2000000000000011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footerReference r:id="rId5" w:type="even"/>
      <w:pgSz w:w="11906" w:h="16838"/>
      <w:pgMar w:top="284" w:right="1274" w:bottom="568" w:left="1287" w:header="851" w:footer="992" w:gutter="0"/>
      <w:pgNumType w:chapStyle="3"/>
      <w:cols w:space="720"/>
      <w:textDirection w:val="lrTb"/>
      <w:docGrid w:type="linesAndChars" w:linePitch="305" w:charSpace="-44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99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napToGrid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eastAsia="HG丸ｺﾞｼｯｸM-PRO"/>
      <w:spacing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napToGrid w:val="1"/>
      <w:kern w:val="2"/>
      <w:sz w:val="18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olbl"/>
    <w:basedOn w:val="10"/>
    <w:next w:val="21"/>
    <w:link w:val="0"/>
    <w:uiPriority w:val="0"/>
  </w:style>
  <w:style w:type="paragraph" w:styleId="22">
    <w:name w:val="HTML Preformatted"/>
    <w:basedOn w:val="0"/>
    <w:next w:val="22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snapToGrid w:val="1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759</Characters>
  <Application>JUST Note</Application>
  <Lines>69</Lines>
  <Paragraphs>55</Paragraphs>
  <CharactersWithSpaces>1352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齋藤＿さゆり</cp:lastModifiedBy>
  <dcterms:modified xsi:type="dcterms:W3CDTF">2018-05-02T10:26:57Z</dcterms:modified>
  <cp:revision>0</cp:revision>
</cp:coreProperties>
</file>